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14" w:rsidRDefault="002E5414" w:rsidP="002E5414">
      <w:pPr>
        <w:pStyle w:val="Corps"/>
        <w:rPr>
          <w:sz w:val="24"/>
          <w:szCs w:val="24"/>
        </w:rPr>
      </w:pPr>
    </w:p>
    <w:p w:rsidR="002E5414" w:rsidRDefault="002E5414" w:rsidP="002E5414">
      <w:pPr>
        <w:pStyle w:val="Corps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b/>
          <w:bCs/>
          <w:sz w:val="24"/>
          <w:szCs w:val="24"/>
        </w:rPr>
        <w:t>Correction d</w:t>
      </w:r>
      <w:r>
        <w:rPr>
          <w:rFonts w:hAnsi="Helvetica"/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</w:rPr>
        <w:t>exploitation du chapitre 7</w:t>
      </w:r>
    </w:p>
    <w:p w:rsidR="002E5414" w:rsidRDefault="002E5414" w:rsidP="002E5414">
      <w:pPr>
        <w:pStyle w:val="Corps"/>
        <w:rPr>
          <w:b/>
          <w:bCs/>
          <w:sz w:val="24"/>
          <w:szCs w:val="24"/>
        </w:rPr>
      </w:pPr>
    </w:p>
    <w:p w:rsidR="002E5414" w:rsidRDefault="002E5414" w:rsidP="002E5414">
      <w:pPr>
        <w:pStyle w:val="Corps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Activit</w:t>
      </w:r>
      <w:r>
        <w:rPr>
          <w:rFonts w:hAnsi="Helvetica"/>
          <w:b/>
          <w:bCs/>
          <w:sz w:val="24"/>
          <w:szCs w:val="24"/>
        </w:rPr>
        <w:t xml:space="preserve">é </w:t>
      </w:r>
      <w:r>
        <w:rPr>
          <w:b/>
          <w:bCs/>
          <w:sz w:val="24"/>
          <w:szCs w:val="24"/>
        </w:rPr>
        <w:t xml:space="preserve">1 </w:t>
      </w:r>
    </w:p>
    <w:p w:rsidR="002E5414" w:rsidRDefault="002E5414" w:rsidP="002E5414">
      <w:pPr>
        <w:pStyle w:val="Corps"/>
        <w:rPr>
          <w:sz w:val="24"/>
          <w:szCs w:val="24"/>
        </w:rPr>
      </w:pPr>
    </w:p>
    <w:p w:rsidR="002E5414" w:rsidRDefault="002E5414" w:rsidP="002E5414">
      <w:pPr>
        <w:pStyle w:val="Corp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Les milieux de propagations sont respectivement l</w:t>
      </w:r>
      <w:r>
        <w:rPr>
          <w:rFonts w:hAnsi="Helvetica"/>
          <w:sz w:val="24"/>
          <w:szCs w:val="24"/>
        </w:rPr>
        <w:t>’</w:t>
      </w:r>
      <w:r>
        <w:rPr>
          <w:sz w:val="24"/>
          <w:szCs w:val="24"/>
        </w:rPr>
        <w:t>air et le vide .</w:t>
      </w:r>
    </w:p>
    <w:p w:rsidR="002E5414" w:rsidRDefault="002E5414" w:rsidP="002E5414">
      <w:pPr>
        <w:pStyle w:val="Corp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Non car on constate que dans le vide les signaux sonores sont de moins en moins audibles . </w:t>
      </w:r>
    </w:p>
    <w:p w:rsidR="002E5414" w:rsidRDefault="002E5414" w:rsidP="002E5414">
      <w:pPr>
        <w:pStyle w:val="Corp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Voir la d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>finition du dictionnaire .</w:t>
      </w:r>
    </w:p>
    <w:p w:rsidR="002E5414" w:rsidRDefault="002E5414" w:rsidP="002E5414">
      <w:pPr>
        <w:pStyle w:val="Corp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C = d / t</w:t>
      </w:r>
      <w:r>
        <w:rPr>
          <w:sz w:val="14"/>
          <w:szCs w:val="14"/>
        </w:rPr>
        <w:t xml:space="preserve">1 </w:t>
      </w:r>
      <w:r>
        <w:rPr>
          <w:sz w:val="24"/>
          <w:szCs w:val="24"/>
        </w:rPr>
        <w:t xml:space="preserve"> donc t</w:t>
      </w:r>
      <w:r>
        <w:rPr>
          <w:sz w:val="16"/>
          <w:szCs w:val="16"/>
        </w:rPr>
        <w:t>1</w:t>
      </w:r>
      <w:r>
        <w:rPr>
          <w:sz w:val="24"/>
          <w:szCs w:val="24"/>
        </w:rPr>
        <w:t xml:space="preserve"> = d / C = 3 .10-2 / 3.108     v</w:t>
      </w:r>
      <w:r>
        <w:rPr>
          <w:sz w:val="14"/>
          <w:szCs w:val="14"/>
        </w:rPr>
        <w:t>air</w:t>
      </w:r>
      <w:r>
        <w:rPr>
          <w:sz w:val="24"/>
          <w:szCs w:val="24"/>
        </w:rPr>
        <w:t xml:space="preserve"> = d / t</w:t>
      </w:r>
      <w:r>
        <w:rPr>
          <w:sz w:val="16"/>
          <w:szCs w:val="16"/>
        </w:rPr>
        <w:t xml:space="preserve"> 2  </w:t>
      </w:r>
      <w:r>
        <w:rPr>
          <w:sz w:val="24"/>
          <w:szCs w:val="24"/>
        </w:rPr>
        <w:t>d</w:t>
      </w:r>
      <w:r>
        <w:rPr>
          <w:rFonts w:hAnsi="Helvetica"/>
          <w:sz w:val="24"/>
          <w:szCs w:val="24"/>
        </w:rPr>
        <w:t>’</w:t>
      </w:r>
      <w:r>
        <w:rPr>
          <w:sz w:val="24"/>
          <w:szCs w:val="24"/>
        </w:rPr>
        <w:t xml:space="preserve">ou </w:t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t</w:t>
      </w:r>
      <w:r>
        <w:rPr>
          <w:sz w:val="16"/>
          <w:szCs w:val="16"/>
        </w:rPr>
        <w:t>2</w:t>
      </w:r>
      <w:r>
        <w:rPr>
          <w:sz w:val="24"/>
          <w:szCs w:val="24"/>
        </w:rPr>
        <w:t xml:space="preserve"> = d / v</w:t>
      </w:r>
      <w:r>
        <w:rPr>
          <w:sz w:val="14"/>
          <w:szCs w:val="14"/>
        </w:rPr>
        <w:t xml:space="preserve">air </w:t>
      </w:r>
    </w:p>
    <w:p w:rsidR="002E5414" w:rsidRDefault="002E5414" w:rsidP="002E5414">
      <w:pPr>
        <w:pStyle w:val="Corps"/>
        <w:rPr>
          <w:sz w:val="24"/>
          <w:szCs w:val="24"/>
        </w:rPr>
      </w:pPr>
    </w:p>
    <w:p w:rsidR="002E5414" w:rsidRDefault="002E5414" w:rsidP="002E5414">
      <w:pPr>
        <w:pStyle w:val="Corps"/>
        <w:rPr>
          <w:sz w:val="24"/>
          <w:szCs w:val="24"/>
        </w:rPr>
      </w:pPr>
    </w:p>
    <w:p w:rsidR="002E5414" w:rsidRDefault="002E5414" w:rsidP="002E5414">
      <w:pPr>
        <w:pStyle w:val="Corps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Activit</w:t>
      </w:r>
      <w:r>
        <w:rPr>
          <w:rFonts w:hAnsi="Helvetica"/>
          <w:b/>
          <w:bCs/>
          <w:sz w:val="24"/>
          <w:szCs w:val="24"/>
        </w:rPr>
        <w:t xml:space="preserve">é </w:t>
      </w:r>
      <w:r>
        <w:rPr>
          <w:b/>
          <w:bCs/>
          <w:sz w:val="24"/>
          <w:szCs w:val="24"/>
        </w:rPr>
        <w:t xml:space="preserve">2 </w:t>
      </w:r>
    </w:p>
    <w:p w:rsidR="002E5414" w:rsidRDefault="002E5414" w:rsidP="002E5414">
      <w:pPr>
        <w:pStyle w:val="Corps"/>
        <w:rPr>
          <w:b/>
          <w:bCs/>
          <w:sz w:val="24"/>
          <w:szCs w:val="24"/>
        </w:rPr>
      </w:pPr>
    </w:p>
    <w:p w:rsidR="002E5414" w:rsidRDefault="002E5414" w:rsidP="002E5414">
      <w:pPr>
        <w:pStyle w:val="Corp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Un son pur a un signal </w:t>
      </w:r>
      <w:proofErr w:type="spellStart"/>
      <w:r>
        <w:rPr>
          <w:sz w:val="24"/>
          <w:szCs w:val="24"/>
        </w:rPr>
        <w:t>sinusoidale</w:t>
      </w:r>
      <w:proofErr w:type="spellEnd"/>
      <w:r>
        <w:rPr>
          <w:sz w:val="24"/>
          <w:szCs w:val="24"/>
        </w:rPr>
        <w:t xml:space="preserve"> . </w:t>
      </w:r>
    </w:p>
    <w:p w:rsidR="002E5414" w:rsidRDefault="002E5414" w:rsidP="002E5414">
      <w:pPr>
        <w:pStyle w:val="Corp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</w:t>
      </w:r>
      <w:r>
        <w:rPr>
          <w:sz w:val="16"/>
          <w:szCs w:val="16"/>
        </w:rPr>
        <w:t xml:space="preserve">1 </w:t>
      </w:r>
      <w:r>
        <w:rPr>
          <w:sz w:val="24"/>
          <w:szCs w:val="24"/>
        </w:rPr>
        <w:t>= 333 Hz ; f</w:t>
      </w:r>
      <w:r>
        <w:rPr>
          <w:sz w:val="16"/>
          <w:szCs w:val="16"/>
        </w:rPr>
        <w:t>2</w:t>
      </w:r>
      <w:r>
        <w:rPr>
          <w:sz w:val="24"/>
          <w:szCs w:val="24"/>
        </w:rPr>
        <w:t xml:space="preserve"> = 1000 Hz ; f</w:t>
      </w:r>
      <w:r>
        <w:rPr>
          <w:sz w:val="16"/>
          <w:szCs w:val="16"/>
        </w:rPr>
        <w:t>3</w:t>
      </w:r>
      <w:r>
        <w:rPr>
          <w:sz w:val="24"/>
          <w:szCs w:val="24"/>
        </w:rPr>
        <w:t xml:space="preserve"> = 333 Hz .</w:t>
      </w:r>
    </w:p>
    <w:p w:rsidR="002E5414" w:rsidRDefault="002E5414" w:rsidP="002E5414">
      <w:pPr>
        <w:pStyle w:val="Corp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oui car les fr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>quence sont comprises entre 20 Hz et 20 kHz .</w:t>
      </w:r>
    </w:p>
    <w:p w:rsidR="002E5414" w:rsidRDefault="002E5414" w:rsidP="002E5414">
      <w:pPr>
        <w:pStyle w:val="Corp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 son le plus aigu est le son 2  car f</w:t>
      </w:r>
      <w:r>
        <w:rPr>
          <w:sz w:val="16"/>
          <w:szCs w:val="16"/>
        </w:rPr>
        <w:t>2</w:t>
      </w:r>
      <w:r>
        <w:rPr>
          <w:sz w:val="24"/>
          <w:szCs w:val="24"/>
        </w:rPr>
        <w:t xml:space="preserve"> = 1000 Hz .</w:t>
      </w:r>
    </w:p>
    <w:p w:rsidR="002E5414" w:rsidRDefault="002E5414" w:rsidP="002E5414">
      <w:pPr>
        <w:pStyle w:val="Corp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 son complexe est le son 1 .</w:t>
      </w:r>
    </w:p>
    <w:p w:rsidR="002E5414" w:rsidRDefault="002E5414" w:rsidP="002E5414">
      <w:pPr>
        <w:pStyle w:val="Corp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La qualit</w:t>
      </w:r>
      <w:r>
        <w:rPr>
          <w:rFonts w:hAnsi="Helvetica"/>
          <w:sz w:val="24"/>
          <w:szCs w:val="24"/>
        </w:rPr>
        <w:t xml:space="preserve">é </w:t>
      </w:r>
      <w:r>
        <w:rPr>
          <w:sz w:val="24"/>
          <w:szCs w:val="24"/>
        </w:rPr>
        <w:t>du son associ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 xml:space="preserve">e </w:t>
      </w:r>
      <w:r>
        <w:rPr>
          <w:rFonts w:hAnsi="Helvetica"/>
          <w:sz w:val="24"/>
          <w:szCs w:val="24"/>
        </w:rPr>
        <w:t xml:space="preserve">à </w:t>
      </w:r>
      <w:r>
        <w:rPr>
          <w:sz w:val="24"/>
          <w:szCs w:val="24"/>
        </w:rPr>
        <w:t>la fr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>quence est la hauteur .</w:t>
      </w:r>
    </w:p>
    <w:p w:rsidR="002E5414" w:rsidRDefault="002E5414" w:rsidP="002E5414">
      <w:pPr>
        <w:pStyle w:val="Corp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 son 1 et le son 3 ont le  m</w:t>
      </w:r>
      <w:r>
        <w:rPr>
          <w:rFonts w:hAnsi="Helvetica"/>
          <w:sz w:val="24"/>
          <w:szCs w:val="24"/>
        </w:rPr>
        <w:t>ê</w:t>
      </w:r>
      <w:r>
        <w:rPr>
          <w:sz w:val="24"/>
          <w:szCs w:val="24"/>
        </w:rPr>
        <w:t>me hauteur  mais pas le m</w:t>
      </w:r>
      <w:r>
        <w:rPr>
          <w:rFonts w:hAnsi="Helvetica"/>
          <w:sz w:val="24"/>
          <w:szCs w:val="24"/>
        </w:rPr>
        <w:t>ê</w:t>
      </w:r>
      <w:r>
        <w:rPr>
          <w:sz w:val="24"/>
          <w:szCs w:val="24"/>
        </w:rPr>
        <w:t>me timbre car mais leur allure graphique sont diff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>rents  .</w:t>
      </w:r>
    </w:p>
    <w:p w:rsidR="002E5414" w:rsidRDefault="002E5414" w:rsidP="002E5414">
      <w:pPr>
        <w:pStyle w:val="Corps"/>
        <w:rPr>
          <w:sz w:val="24"/>
          <w:szCs w:val="24"/>
        </w:rPr>
      </w:pPr>
    </w:p>
    <w:p w:rsidR="002E5414" w:rsidRDefault="002E5414" w:rsidP="002E5414">
      <w:pPr>
        <w:pStyle w:val="Corps"/>
        <w:rPr>
          <w:sz w:val="24"/>
          <w:szCs w:val="24"/>
        </w:rPr>
      </w:pPr>
    </w:p>
    <w:p w:rsidR="002E5414" w:rsidRDefault="002E5414" w:rsidP="002E5414">
      <w:pPr>
        <w:pStyle w:val="Corps"/>
        <w:rPr>
          <w:sz w:val="24"/>
          <w:szCs w:val="24"/>
        </w:rPr>
      </w:pPr>
      <w:r>
        <w:rPr>
          <w:b/>
          <w:bCs/>
          <w:sz w:val="24"/>
          <w:szCs w:val="24"/>
        </w:rPr>
        <w:t>Activit</w:t>
      </w:r>
      <w:r>
        <w:rPr>
          <w:rFonts w:hAnsi="Helvetica"/>
          <w:b/>
          <w:bCs/>
          <w:sz w:val="24"/>
          <w:szCs w:val="24"/>
        </w:rPr>
        <w:t xml:space="preserve">é </w:t>
      </w:r>
      <w:r>
        <w:rPr>
          <w:b/>
          <w:bCs/>
          <w:sz w:val="24"/>
          <w:szCs w:val="24"/>
        </w:rPr>
        <w:t xml:space="preserve">3 </w:t>
      </w:r>
    </w:p>
    <w:p w:rsidR="002E5414" w:rsidRDefault="002E5414" w:rsidP="002E5414">
      <w:pPr>
        <w:pStyle w:val="Corps"/>
        <w:rPr>
          <w:sz w:val="24"/>
          <w:szCs w:val="24"/>
        </w:rPr>
      </w:pPr>
    </w:p>
    <w:p w:rsidR="002E5414" w:rsidRDefault="002E5414" w:rsidP="002E5414">
      <w:pPr>
        <w:pStyle w:val="Corps"/>
        <w:numPr>
          <w:ilvl w:val="0"/>
          <w:numId w:val="4"/>
        </w:numPr>
        <w:tabs>
          <w:tab w:val="num" w:pos="393"/>
        </w:tabs>
        <w:ind w:left="393" w:hanging="393"/>
        <w:rPr>
          <w:b/>
          <w:bCs/>
          <w:sz w:val="24"/>
          <w:szCs w:val="24"/>
        </w:rPr>
      </w:pPr>
      <w:r>
        <w:rPr>
          <w:sz w:val="24"/>
          <w:szCs w:val="24"/>
        </w:rPr>
        <w:t>Un appareil qui permet de d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>tecter les objets immerg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 xml:space="preserve">s </w:t>
      </w:r>
      <w:r>
        <w:rPr>
          <w:rFonts w:hAnsi="Helvetica"/>
          <w:sz w:val="24"/>
          <w:szCs w:val="24"/>
        </w:rPr>
        <w:t xml:space="preserve">à </w:t>
      </w:r>
      <w:r>
        <w:rPr>
          <w:sz w:val="24"/>
          <w:szCs w:val="24"/>
        </w:rPr>
        <w:t>l</w:t>
      </w:r>
      <w:r>
        <w:rPr>
          <w:rFonts w:hAnsi="Helvetica"/>
          <w:sz w:val="24"/>
          <w:szCs w:val="24"/>
        </w:rPr>
        <w:t>’</w:t>
      </w:r>
      <w:r>
        <w:rPr>
          <w:sz w:val="24"/>
          <w:szCs w:val="24"/>
        </w:rPr>
        <w:t>aide des ondes ultrasons .</w:t>
      </w:r>
    </w:p>
    <w:p w:rsidR="002E5414" w:rsidRDefault="002E5414" w:rsidP="002E5414">
      <w:pPr>
        <w:pStyle w:val="Corps"/>
        <w:numPr>
          <w:ilvl w:val="0"/>
          <w:numId w:val="4"/>
        </w:numPr>
        <w:tabs>
          <w:tab w:val="num" w:pos="393"/>
        </w:tabs>
        <w:ind w:left="393" w:hanging="393"/>
        <w:rPr>
          <w:b/>
          <w:bCs/>
          <w:sz w:val="24"/>
          <w:szCs w:val="24"/>
        </w:rPr>
      </w:pPr>
      <w:r>
        <w:rPr>
          <w:sz w:val="24"/>
          <w:szCs w:val="24"/>
        </w:rPr>
        <w:t>Car la fr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>quence f = 40 kHz est sup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 xml:space="preserve">rieur </w:t>
      </w:r>
      <w:r>
        <w:rPr>
          <w:rFonts w:hAnsi="Helvetica"/>
          <w:sz w:val="24"/>
          <w:szCs w:val="24"/>
        </w:rPr>
        <w:t xml:space="preserve">à </w:t>
      </w:r>
      <w:r>
        <w:rPr>
          <w:sz w:val="24"/>
          <w:szCs w:val="24"/>
        </w:rPr>
        <w:t>20 kHz .</w:t>
      </w:r>
    </w:p>
    <w:p w:rsidR="002E5414" w:rsidRDefault="002E5414" w:rsidP="002E5414">
      <w:pPr>
        <w:pStyle w:val="Corps"/>
        <w:numPr>
          <w:ilvl w:val="0"/>
          <w:numId w:val="4"/>
        </w:numPr>
        <w:tabs>
          <w:tab w:val="num" w:pos="393"/>
        </w:tabs>
        <w:ind w:left="393" w:hanging="393"/>
        <w:rPr>
          <w:b/>
          <w:bCs/>
          <w:sz w:val="24"/>
          <w:szCs w:val="24"/>
        </w:rPr>
      </w:pPr>
      <w:r>
        <w:rPr>
          <w:sz w:val="24"/>
          <w:szCs w:val="24"/>
        </w:rPr>
        <w:t>Pour application militaire .</w:t>
      </w:r>
    </w:p>
    <w:p w:rsidR="002E5414" w:rsidRDefault="002E5414" w:rsidP="002E5414">
      <w:pPr>
        <w:pStyle w:val="Corps"/>
        <w:numPr>
          <w:ilvl w:val="0"/>
          <w:numId w:val="4"/>
        </w:numPr>
        <w:tabs>
          <w:tab w:val="num" w:pos="393"/>
        </w:tabs>
        <w:ind w:left="393" w:hanging="393"/>
        <w:rPr>
          <w:b/>
          <w:bCs/>
          <w:sz w:val="24"/>
          <w:szCs w:val="24"/>
        </w:rPr>
      </w:pPr>
      <w:r>
        <w:rPr>
          <w:sz w:val="24"/>
          <w:szCs w:val="24"/>
        </w:rPr>
        <w:t>Les ondes ultrasons parcourent un all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 xml:space="preserve">e et un  retour donc  2d = </w:t>
      </w:r>
      <w:r>
        <w:rPr>
          <w:rFonts w:hAnsi="Helvetica"/>
          <w:sz w:val="24"/>
          <w:szCs w:val="24"/>
        </w:rPr>
        <w:t>△</w:t>
      </w:r>
      <w:r>
        <w:rPr>
          <w:sz w:val="24"/>
          <w:szCs w:val="24"/>
        </w:rPr>
        <w:t>t . v</w:t>
      </w:r>
      <w:r>
        <w:rPr>
          <w:sz w:val="16"/>
          <w:szCs w:val="16"/>
        </w:rPr>
        <w:t xml:space="preserve">air </w:t>
      </w:r>
    </w:p>
    <w:p w:rsidR="002E5414" w:rsidRDefault="002E5414" w:rsidP="002E5414">
      <w:pPr>
        <w:pStyle w:val="Corps"/>
        <w:numPr>
          <w:ilvl w:val="0"/>
          <w:numId w:val="4"/>
        </w:numPr>
        <w:tabs>
          <w:tab w:val="num" w:pos="393"/>
        </w:tabs>
        <w:ind w:left="393" w:hanging="393"/>
        <w:rPr>
          <w:b/>
          <w:bCs/>
          <w:sz w:val="24"/>
          <w:szCs w:val="24"/>
        </w:rPr>
      </w:pPr>
      <w:r>
        <w:rPr>
          <w:sz w:val="24"/>
          <w:szCs w:val="24"/>
        </w:rPr>
        <w:t>d =</w:t>
      </w:r>
      <w:r>
        <w:rPr>
          <w:b/>
          <w:bCs/>
          <w:sz w:val="24"/>
          <w:szCs w:val="24"/>
        </w:rPr>
        <w:t xml:space="preserve"> </w:t>
      </w:r>
      <w:r>
        <w:rPr>
          <w:rFonts w:hAnsi="Helvetica"/>
          <w:sz w:val="24"/>
          <w:szCs w:val="24"/>
        </w:rPr>
        <w:t>△</w:t>
      </w:r>
      <w:r>
        <w:rPr>
          <w:sz w:val="24"/>
          <w:szCs w:val="24"/>
        </w:rPr>
        <w:t>t . v</w:t>
      </w:r>
      <w:r>
        <w:rPr>
          <w:sz w:val="16"/>
          <w:szCs w:val="16"/>
        </w:rPr>
        <w:t xml:space="preserve">air </w:t>
      </w:r>
      <w:r>
        <w:rPr>
          <w:sz w:val="24"/>
          <w:szCs w:val="24"/>
        </w:rPr>
        <w:t xml:space="preserve"> / 2 </w:t>
      </w:r>
    </w:p>
    <w:p w:rsidR="002E5414" w:rsidRDefault="002E5414" w:rsidP="002E5414">
      <w:pPr>
        <w:pStyle w:val="Corps"/>
        <w:rPr>
          <w:sz w:val="24"/>
          <w:szCs w:val="24"/>
        </w:rPr>
      </w:pPr>
      <w:r>
        <w:rPr>
          <w:sz w:val="24"/>
          <w:szCs w:val="24"/>
        </w:rPr>
        <w:t xml:space="preserve">      d = 0,53 . 1500 / 2 = 397,5 m </w:t>
      </w:r>
    </w:p>
    <w:p w:rsidR="002E5414" w:rsidRDefault="002E5414" w:rsidP="002E5414">
      <w:pPr>
        <w:pStyle w:val="Corps"/>
        <w:rPr>
          <w:sz w:val="24"/>
          <w:szCs w:val="24"/>
        </w:rPr>
      </w:pPr>
      <w:r>
        <w:rPr>
          <w:sz w:val="24"/>
          <w:szCs w:val="24"/>
        </w:rPr>
        <w:t xml:space="preserve">6.  Oui </w:t>
      </w:r>
    </w:p>
    <w:p w:rsidR="002E5414" w:rsidRDefault="002E5414" w:rsidP="002E5414">
      <w:pPr>
        <w:pStyle w:val="Corps"/>
        <w:rPr>
          <w:sz w:val="24"/>
          <w:szCs w:val="24"/>
        </w:rPr>
      </w:pPr>
    </w:p>
    <w:p w:rsidR="002E5414" w:rsidRDefault="002E5414" w:rsidP="002E5414">
      <w:pPr>
        <w:pStyle w:val="Corps"/>
        <w:rPr>
          <w:sz w:val="24"/>
          <w:szCs w:val="24"/>
        </w:rPr>
      </w:pPr>
    </w:p>
    <w:p w:rsidR="002E5414" w:rsidRDefault="002E5414" w:rsidP="002E5414">
      <w:pPr>
        <w:pStyle w:val="Corps"/>
        <w:rPr>
          <w:b/>
          <w:bCs/>
        </w:rPr>
      </w:pPr>
      <w:r>
        <w:rPr>
          <w:b/>
          <w:bCs/>
        </w:rPr>
        <w:t>EXERCICE 1</w:t>
      </w:r>
    </w:p>
    <w:p w:rsidR="002E5414" w:rsidRDefault="002E5414" w:rsidP="002E5414">
      <w:pPr>
        <w:pStyle w:val="Corps"/>
        <w:rPr>
          <w:b/>
          <w:bCs/>
        </w:rPr>
      </w:pPr>
    </w:p>
    <w:p w:rsidR="002E5414" w:rsidRDefault="002E5414" w:rsidP="002E5414">
      <w:pPr>
        <w:pStyle w:val="Corps"/>
        <w:numPr>
          <w:ilvl w:val="0"/>
          <w:numId w:val="5"/>
        </w:numPr>
        <w:ind w:left="360" w:hanging="360"/>
        <w:rPr>
          <w:rFonts w:eastAsia="Helvetica" w:hAnsi="Helvetica" w:cs="Helvetica"/>
        </w:rPr>
      </w:pPr>
      <w:r>
        <w:rPr>
          <w:b/>
          <w:bCs/>
        </w:rPr>
        <w:t>l</w:t>
      </w:r>
      <w:r>
        <w:t>a fr</w:t>
      </w:r>
      <w:r>
        <w:rPr>
          <w:rFonts w:ascii="Arial Unicode MS" w:hAnsi="Helvetica"/>
        </w:rPr>
        <w:t>é</w:t>
      </w:r>
      <w:r>
        <w:t>quence .</w:t>
      </w:r>
    </w:p>
    <w:p w:rsidR="002E5414" w:rsidRDefault="002E5414" w:rsidP="002E5414">
      <w:pPr>
        <w:pStyle w:val="Corps"/>
        <w:numPr>
          <w:ilvl w:val="0"/>
          <w:numId w:val="5"/>
        </w:numPr>
        <w:ind w:left="360" w:hanging="360"/>
        <w:rPr>
          <w:rFonts w:eastAsia="Helvetica" w:hAnsi="Helvetica" w:cs="Helvetica"/>
        </w:rPr>
      </w:pPr>
      <w:r>
        <w:t xml:space="preserve">20 Hz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20 kHz .</w:t>
      </w:r>
    </w:p>
    <w:p w:rsidR="002E5414" w:rsidRDefault="002E5414" w:rsidP="002E5414">
      <w:pPr>
        <w:pStyle w:val="Corps"/>
        <w:numPr>
          <w:ilvl w:val="0"/>
          <w:numId w:val="5"/>
        </w:numPr>
        <w:ind w:left="360" w:hanging="360"/>
        <w:rPr>
          <w:rFonts w:eastAsia="Helvetica" w:hAnsi="Helvetica" w:cs="Helvetica"/>
        </w:rPr>
      </w:pPr>
      <w:r>
        <w:t>grand .</w:t>
      </w:r>
    </w:p>
    <w:p w:rsidR="002E5414" w:rsidRDefault="002E5414" w:rsidP="002E5414">
      <w:pPr>
        <w:pStyle w:val="Corps"/>
        <w:numPr>
          <w:ilvl w:val="0"/>
          <w:numId w:val="5"/>
        </w:numPr>
        <w:ind w:left="360" w:hanging="360"/>
        <w:rPr>
          <w:rFonts w:eastAsia="Helvetica" w:hAnsi="Helvetica" w:cs="Helvetica"/>
        </w:rPr>
      </w:pPr>
      <w:r>
        <w:t xml:space="preserve">longitudinale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trois dimensions .</w:t>
      </w:r>
    </w:p>
    <w:p w:rsidR="002E5414" w:rsidRDefault="002E5414" w:rsidP="002E5414">
      <w:pPr>
        <w:pStyle w:val="Corps"/>
      </w:pPr>
    </w:p>
    <w:p w:rsidR="002E5414" w:rsidRDefault="002E5414" w:rsidP="002E5414">
      <w:pPr>
        <w:pStyle w:val="Corps"/>
        <w:rPr>
          <w:b/>
          <w:bCs/>
        </w:rPr>
      </w:pPr>
      <w:r>
        <w:rPr>
          <w:b/>
          <w:bCs/>
        </w:rPr>
        <w:t xml:space="preserve"> EXERCICE 2</w:t>
      </w:r>
    </w:p>
    <w:p w:rsidR="002E5414" w:rsidRDefault="002E5414" w:rsidP="002E5414">
      <w:pPr>
        <w:pStyle w:val="Corps"/>
      </w:pPr>
      <w:r>
        <w:t>1.a</w:t>
      </w:r>
    </w:p>
    <w:p w:rsidR="002E5414" w:rsidRDefault="002E5414" w:rsidP="002E5414">
      <w:pPr>
        <w:pStyle w:val="Corps"/>
      </w:pPr>
      <w:r>
        <w:t>2.b</w:t>
      </w:r>
    </w:p>
    <w:p w:rsidR="002E5414" w:rsidRDefault="002E5414" w:rsidP="002E5414">
      <w:pPr>
        <w:pStyle w:val="Corps"/>
      </w:pPr>
      <w:r>
        <w:t>3.a</w:t>
      </w:r>
    </w:p>
    <w:p w:rsidR="002E5414" w:rsidRDefault="002E5414" w:rsidP="002E5414">
      <w:pPr>
        <w:pStyle w:val="Corps"/>
      </w:pPr>
      <w:r>
        <w:t>4.a</w:t>
      </w:r>
    </w:p>
    <w:p w:rsidR="002E5414" w:rsidRDefault="002E5414" w:rsidP="002E5414">
      <w:pPr>
        <w:pStyle w:val="Corps"/>
        <w:rPr>
          <w:b/>
          <w:bCs/>
        </w:rPr>
      </w:pPr>
    </w:p>
    <w:p w:rsidR="002E5414" w:rsidRDefault="002E5414" w:rsidP="002E5414">
      <w:pPr>
        <w:pStyle w:val="Corps"/>
        <w:rPr>
          <w:b/>
          <w:bCs/>
        </w:rPr>
      </w:pPr>
      <w:r>
        <w:rPr>
          <w:b/>
          <w:bCs/>
        </w:rPr>
        <w:t xml:space="preserve">EXERCICE 3 </w:t>
      </w:r>
    </w:p>
    <w:p w:rsidR="002E5414" w:rsidRDefault="002E5414" w:rsidP="002E5414">
      <w:pPr>
        <w:pStyle w:val="Corps"/>
        <w:rPr>
          <w:b/>
          <w:bCs/>
        </w:rPr>
      </w:pPr>
    </w:p>
    <w:p w:rsidR="002E5414" w:rsidRDefault="002E5414" w:rsidP="002E5414">
      <w:pPr>
        <w:pStyle w:val="Corps"/>
        <w:numPr>
          <w:ilvl w:val="0"/>
          <w:numId w:val="6"/>
        </w:numPr>
        <w:rPr>
          <w:rFonts w:eastAsia="Helvetica" w:hAnsi="Helvetica" w:cs="Helvetica"/>
        </w:rPr>
      </w:pPr>
      <w:r>
        <w:t>La qualit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>du son associ</w:t>
      </w:r>
      <w:r>
        <w:rPr>
          <w:rFonts w:ascii="Arial Unicode MS" w:hAnsi="Helvetica"/>
        </w:rPr>
        <w:t>é</w:t>
      </w:r>
      <w:r>
        <w:t xml:space="preserve">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la fr</w:t>
      </w:r>
      <w:r>
        <w:rPr>
          <w:rFonts w:ascii="Arial Unicode MS" w:hAnsi="Helvetica"/>
        </w:rPr>
        <w:t>é</w:t>
      </w:r>
      <w:r>
        <w:t xml:space="preserve">quence est la hauteur. </w:t>
      </w:r>
    </w:p>
    <w:p w:rsidR="002E5414" w:rsidRDefault="002E5414" w:rsidP="002E5414">
      <w:pPr>
        <w:pStyle w:val="Corps"/>
        <w:numPr>
          <w:ilvl w:val="0"/>
          <w:numId w:val="6"/>
        </w:numPr>
        <w:rPr>
          <w:rFonts w:eastAsia="Helvetica" w:hAnsi="Helvetica" w:cs="Helvetica"/>
        </w:rPr>
      </w:pPr>
      <w:r>
        <w:t>La note la plus grave est celle qui a la fr</w:t>
      </w:r>
      <w:r>
        <w:rPr>
          <w:rFonts w:ascii="Arial Unicode MS" w:hAnsi="Helvetica"/>
        </w:rPr>
        <w:t>é</w:t>
      </w:r>
      <w:r>
        <w:t>quence la plus petite :</w:t>
      </w:r>
    </w:p>
    <w:p w:rsidR="002E5414" w:rsidRDefault="002E5414" w:rsidP="002E5414">
      <w:pPr>
        <w:pStyle w:val="Corps"/>
      </w:pPr>
      <w:r>
        <w:t xml:space="preserve">       f (mi2) = 330 Hz.</w:t>
      </w:r>
    </w:p>
    <w:p w:rsidR="002E5414" w:rsidRDefault="002E5414" w:rsidP="002E5414">
      <w:pPr>
        <w:pStyle w:val="Corps"/>
      </w:pPr>
      <w:r>
        <w:t>3. La note qui a la plus grand hauteur est celle la plus aigu</w:t>
      </w:r>
      <w:r>
        <w:rPr>
          <w:rFonts w:ascii="Arial Unicode MS" w:hAnsi="Helvetica"/>
        </w:rPr>
        <w:t>ë</w:t>
      </w:r>
      <w:r>
        <w:rPr>
          <w:rFonts w:ascii="Arial Unicode MS" w:hAnsi="Helvetica"/>
        </w:rPr>
        <w:t xml:space="preserve"> </w:t>
      </w:r>
      <w:r>
        <w:t xml:space="preserve">. </w:t>
      </w:r>
    </w:p>
    <w:p w:rsidR="002E5414" w:rsidRDefault="002E5414" w:rsidP="002E5414">
      <w:pPr>
        <w:pStyle w:val="Corps"/>
      </w:pPr>
      <w:r>
        <w:lastRenderedPageBreak/>
        <w:t>4. Ces notes sont audibles car leur fr</w:t>
      </w:r>
      <w:r>
        <w:rPr>
          <w:rFonts w:ascii="Arial Unicode MS" w:hAnsi="Helvetica"/>
        </w:rPr>
        <w:t>é</w:t>
      </w:r>
      <w:r>
        <w:t xml:space="preserve">quences sont comprises entre 20 Hz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20 kHz.</w:t>
      </w:r>
    </w:p>
    <w:p w:rsidR="002E5414" w:rsidRDefault="002E5414" w:rsidP="002E5414">
      <w:pPr>
        <w:pStyle w:val="Corps"/>
      </w:pPr>
    </w:p>
    <w:p w:rsidR="002E5414" w:rsidRDefault="002E5414" w:rsidP="002E5414">
      <w:pPr>
        <w:pStyle w:val="Corps"/>
      </w:pPr>
      <w:r>
        <w:rPr>
          <w:b/>
          <w:bCs/>
        </w:rPr>
        <w:t>EXERCICE 4</w:t>
      </w:r>
      <w:r>
        <w:t xml:space="preserve"> </w:t>
      </w:r>
    </w:p>
    <w:p w:rsidR="002E5414" w:rsidRDefault="002E5414" w:rsidP="002E5414">
      <w:pPr>
        <w:pStyle w:val="Corps"/>
      </w:pPr>
    </w:p>
    <w:p w:rsidR="002E5414" w:rsidRDefault="002E5414" w:rsidP="002E5414">
      <w:pPr>
        <w:pStyle w:val="Corps"/>
        <w:numPr>
          <w:ilvl w:val="0"/>
          <w:numId w:val="7"/>
        </w:numPr>
        <w:rPr>
          <w:rFonts w:eastAsia="Helvetica" w:hAnsi="Helvetica" w:cs="Helvetica"/>
        </w:rPr>
      </w:pPr>
      <w:proofErr w:type="spellStart"/>
      <w:r>
        <w:t>f</w:t>
      </w:r>
      <w:r>
        <w:rPr>
          <w:sz w:val="16"/>
          <w:szCs w:val="16"/>
        </w:rPr>
        <w:t>n</w:t>
      </w:r>
      <w:proofErr w:type="spellEnd"/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= f</w:t>
      </w:r>
      <w:r>
        <w:rPr>
          <w:sz w:val="16"/>
          <w:szCs w:val="16"/>
        </w:rPr>
        <w:t>1 .</w:t>
      </w:r>
    </w:p>
    <w:p w:rsidR="002E5414" w:rsidRDefault="002E5414" w:rsidP="002E5414">
      <w:pPr>
        <w:pStyle w:val="Corps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f</w:t>
      </w:r>
      <w:r>
        <w:rPr>
          <w:sz w:val="16"/>
          <w:szCs w:val="16"/>
        </w:rPr>
        <w:t>2</w:t>
      </w:r>
      <w:r>
        <w:rPr>
          <w:sz w:val="24"/>
          <w:szCs w:val="24"/>
        </w:rPr>
        <w:t xml:space="preserve"> = 588 Hz .</w:t>
      </w:r>
    </w:p>
    <w:p w:rsidR="002E5414" w:rsidRDefault="002E5414" w:rsidP="002E5414">
      <w:pPr>
        <w:pStyle w:val="Corps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il s</w:t>
      </w:r>
      <w:r>
        <w:rPr>
          <w:rFonts w:hAnsi="Helvetica"/>
          <w:sz w:val="24"/>
          <w:szCs w:val="24"/>
        </w:rPr>
        <w:t>’</w:t>
      </w:r>
      <w:r>
        <w:rPr>
          <w:sz w:val="24"/>
          <w:szCs w:val="24"/>
        </w:rPr>
        <w:t>agit de l</w:t>
      </w:r>
      <w:r>
        <w:rPr>
          <w:rFonts w:hAnsi="Helvetica"/>
          <w:sz w:val="24"/>
          <w:szCs w:val="24"/>
        </w:rPr>
        <w:t>’</w:t>
      </w:r>
      <w:r>
        <w:rPr>
          <w:sz w:val="24"/>
          <w:szCs w:val="24"/>
        </w:rPr>
        <w:t>harmonique f</w:t>
      </w:r>
      <w:r>
        <w:rPr>
          <w:sz w:val="16"/>
          <w:szCs w:val="16"/>
        </w:rPr>
        <w:t>4</w:t>
      </w:r>
      <w:r>
        <w:t xml:space="preserve"> .</w:t>
      </w:r>
    </w:p>
    <w:p w:rsidR="002E5414" w:rsidRDefault="002E5414" w:rsidP="002E5414">
      <w:pPr>
        <w:pStyle w:val="Corps"/>
      </w:pPr>
    </w:p>
    <w:p w:rsidR="002E5414" w:rsidRDefault="002E5414" w:rsidP="002E5414">
      <w:pPr>
        <w:pStyle w:val="Corps"/>
        <w:rPr>
          <w:b/>
          <w:bCs/>
        </w:rPr>
      </w:pPr>
      <w:r>
        <w:rPr>
          <w:b/>
          <w:bCs/>
        </w:rPr>
        <w:t xml:space="preserve">EXERCICE 5 </w:t>
      </w:r>
    </w:p>
    <w:p w:rsidR="002E5414" w:rsidRDefault="002E5414" w:rsidP="002E5414">
      <w:pPr>
        <w:pStyle w:val="Corps"/>
        <w:rPr>
          <w:sz w:val="24"/>
          <w:szCs w:val="24"/>
        </w:rPr>
      </w:pPr>
      <w:r>
        <w:rPr>
          <w:b/>
          <w:bCs/>
        </w:rPr>
        <w:t xml:space="preserve"> </w:t>
      </w:r>
      <w:r>
        <w:t xml:space="preserve"> 1.  </w:t>
      </w:r>
      <w:r>
        <w:rPr>
          <w:sz w:val="24"/>
          <w:szCs w:val="24"/>
        </w:rPr>
        <w:t>f</w:t>
      </w:r>
      <w:r>
        <w:rPr>
          <w:sz w:val="16"/>
          <w:szCs w:val="16"/>
        </w:rPr>
        <w:t xml:space="preserve">1 </w:t>
      </w:r>
      <w:r>
        <w:rPr>
          <w:sz w:val="24"/>
          <w:szCs w:val="24"/>
        </w:rPr>
        <w:t>= 220 Hz .</w:t>
      </w:r>
    </w:p>
    <w:p w:rsidR="002E5414" w:rsidRDefault="002E5414" w:rsidP="002E5414">
      <w:pPr>
        <w:pStyle w:val="Corps"/>
        <w:rPr>
          <w:sz w:val="24"/>
          <w:szCs w:val="24"/>
        </w:rPr>
      </w:pPr>
      <w:r>
        <w:rPr>
          <w:sz w:val="24"/>
          <w:szCs w:val="24"/>
        </w:rPr>
        <w:t xml:space="preserve">  2. f</w:t>
      </w:r>
      <w:r>
        <w:rPr>
          <w:sz w:val="16"/>
          <w:szCs w:val="16"/>
        </w:rPr>
        <w:t>3</w:t>
      </w:r>
      <w:r>
        <w:rPr>
          <w:sz w:val="24"/>
          <w:szCs w:val="24"/>
        </w:rPr>
        <w:t xml:space="preserve"> = 660 Hz </w:t>
      </w:r>
    </w:p>
    <w:p w:rsidR="002E5414" w:rsidRDefault="002E5414" w:rsidP="002E5414">
      <w:pPr>
        <w:pStyle w:val="Corps"/>
        <w:rPr>
          <w:sz w:val="24"/>
          <w:szCs w:val="24"/>
        </w:rPr>
      </w:pPr>
      <w:r>
        <w:rPr>
          <w:sz w:val="24"/>
          <w:szCs w:val="24"/>
        </w:rPr>
        <w:t xml:space="preserve">  3. f</w:t>
      </w:r>
      <w:r>
        <w:rPr>
          <w:sz w:val="16"/>
          <w:szCs w:val="16"/>
        </w:rPr>
        <w:t>1</w:t>
      </w:r>
      <w:r>
        <w:rPr>
          <w:sz w:val="24"/>
          <w:szCs w:val="24"/>
        </w:rPr>
        <w:t xml:space="preserve">  est la fr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 xml:space="preserve">quence fondamental </w:t>
      </w:r>
    </w:p>
    <w:p w:rsidR="002E5414" w:rsidRDefault="002E5414" w:rsidP="002E5414">
      <w:pPr>
        <w:pStyle w:val="Corps"/>
        <w:rPr>
          <w:sz w:val="24"/>
          <w:szCs w:val="24"/>
        </w:rPr>
      </w:pPr>
      <w:r>
        <w:rPr>
          <w:sz w:val="24"/>
          <w:szCs w:val="24"/>
        </w:rPr>
        <w:t xml:space="preserve">  4. f</w:t>
      </w:r>
      <w:r>
        <w:rPr>
          <w:sz w:val="16"/>
          <w:szCs w:val="16"/>
        </w:rPr>
        <w:t xml:space="preserve">2 </w:t>
      </w:r>
      <w:r>
        <w:rPr>
          <w:sz w:val="24"/>
          <w:szCs w:val="24"/>
        </w:rPr>
        <w:t xml:space="preserve">= 440 Hz </w:t>
      </w:r>
    </w:p>
    <w:p w:rsidR="002E5414" w:rsidRDefault="002E5414" w:rsidP="002E5414">
      <w:pPr>
        <w:pStyle w:val="Corps"/>
        <w:rPr>
          <w:b/>
          <w:bCs/>
          <w:sz w:val="24"/>
          <w:szCs w:val="24"/>
        </w:rPr>
      </w:pPr>
    </w:p>
    <w:p w:rsidR="002E5414" w:rsidRDefault="002E5414" w:rsidP="002E5414">
      <w:pPr>
        <w:pStyle w:val="Corps"/>
        <w:rPr>
          <w:b/>
          <w:bCs/>
        </w:rPr>
      </w:pPr>
      <w:r>
        <w:rPr>
          <w:b/>
          <w:bCs/>
        </w:rPr>
        <w:t xml:space="preserve">EXERCICE 6 </w:t>
      </w:r>
    </w:p>
    <w:p w:rsidR="002E5414" w:rsidRDefault="002E5414" w:rsidP="002E5414">
      <w:pPr>
        <w:pStyle w:val="Corps"/>
        <w:rPr>
          <w:b/>
          <w:bCs/>
        </w:rPr>
      </w:pPr>
    </w:p>
    <w:p w:rsidR="002E5414" w:rsidRDefault="002E5414" w:rsidP="002E5414">
      <w:pPr>
        <w:pStyle w:val="Corps"/>
        <w:numPr>
          <w:ilvl w:val="0"/>
          <w:numId w:val="9"/>
        </w:numPr>
        <w:rPr>
          <w:rFonts w:eastAsia="Helvetica" w:hAnsi="Helvetica" w:cs="Helvetica"/>
        </w:rPr>
      </w:pPr>
      <w:r>
        <w:t>La fr</w:t>
      </w:r>
      <w:r>
        <w:rPr>
          <w:rFonts w:ascii="Arial Unicode MS" w:hAnsi="Helvetica"/>
        </w:rPr>
        <w:t>é</w:t>
      </w:r>
      <w:r>
        <w:t xml:space="preserve">quence fondamentale de cette note est : </w:t>
      </w:r>
    </w:p>
    <w:p w:rsidR="002E5414" w:rsidRDefault="002E5414" w:rsidP="002E5414">
      <w:pPr>
        <w:pStyle w:val="Corps"/>
      </w:pPr>
      <w:r>
        <w:t xml:space="preserve">       f = 1 / T ; T= 0,003 s  donc f = 1 / 0,003 = 333 Hz </w:t>
      </w:r>
    </w:p>
    <w:p w:rsidR="002E5414" w:rsidRDefault="002E5414" w:rsidP="002E5414">
      <w:pPr>
        <w:pStyle w:val="Corps"/>
      </w:pPr>
      <w:r>
        <w:t>2. La note jou</w:t>
      </w:r>
      <w:r>
        <w:rPr>
          <w:rFonts w:ascii="Arial Unicode MS" w:hAnsi="Helvetica"/>
        </w:rPr>
        <w:t>é</w:t>
      </w:r>
      <w:r>
        <w:t>e est mi3.</w:t>
      </w:r>
    </w:p>
    <w:p w:rsidR="002E5414" w:rsidRDefault="002E5414" w:rsidP="002E5414">
      <w:pPr>
        <w:pStyle w:val="Corps"/>
      </w:pPr>
      <w:r>
        <w:t>3. La fr</w:t>
      </w:r>
      <w:r>
        <w:rPr>
          <w:rFonts w:ascii="Arial Unicode MS" w:hAnsi="Helvetica"/>
        </w:rPr>
        <w:t>é</w:t>
      </w:r>
      <w:r>
        <w:t>quence fondamentale est f1= 450 Hz.</w:t>
      </w:r>
    </w:p>
    <w:p w:rsidR="002E5414" w:rsidRDefault="002E5414" w:rsidP="002E5414">
      <w:pPr>
        <w:pStyle w:val="Corps"/>
      </w:pPr>
      <w:r>
        <w:t xml:space="preserve">    La fr</w:t>
      </w:r>
      <w:r>
        <w:rPr>
          <w:rFonts w:ascii="Arial Unicode MS" w:hAnsi="Helvetica"/>
        </w:rPr>
        <w:t>é</w:t>
      </w:r>
      <w:r>
        <w:t>quence de l</w:t>
      </w:r>
      <w:r>
        <w:rPr>
          <w:rFonts w:ascii="Arial Unicode MS" w:hAnsi="Helvetica"/>
        </w:rPr>
        <w:t>’</w:t>
      </w:r>
      <w:r>
        <w:t>harmonique de rang 2 est  f2 = 2 f1 = 2.450 = 900 Hz.</w:t>
      </w:r>
    </w:p>
    <w:p w:rsidR="002E5414" w:rsidRDefault="002E5414" w:rsidP="002E5414">
      <w:pPr>
        <w:pStyle w:val="Corps"/>
      </w:pPr>
      <w:r>
        <w:t xml:space="preserve">    La fr</w:t>
      </w:r>
      <w:r>
        <w:rPr>
          <w:rFonts w:ascii="Arial Unicode MS" w:hAnsi="Helvetica"/>
        </w:rPr>
        <w:t>é</w:t>
      </w:r>
      <w:r>
        <w:t>quence de l</w:t>
      </w:r>
      <w:r>
        <w:rPr>
          <w:rFonts w:ascii="Arial Unicode MS" w:hAnsi="Helvetica"/>
        </w:rPr>
        <w:t>’</w:t>
      </w:r>
      <w:r>
        <w:t>harmonique de rang 13 est f13 = 13 f1 = 13 .450 = 5850 Hz.</w:t>
      </w:r>
    </w:p>
    <w:p w:rsidR="002E5414" w:rsidRDefault="002E5414" w:rsidP="002E5414">
      <w:pPr>
        <w:pStyle w:val="Corps"/>
      </w:pPr>
    </w:p>
    <w:p w:rsidR="002E5414" w:rsidRDefault="002E5414" w:rsidP="002E5414">
      <w:pPr>
        <w:pStyle w:val="Corps"/>
        <w:rPr>
          <w:b/>
          <w:bCs/>
        </w:rPr>
      </w:pPr>
      <w:r>
        <w:rPr>
          <w:b/>
          <w:bCs/>
        </w:rPr>
        <w:t>EXERCICE 7</w:t>
      </w:r>
    </w:p>
    <w:p w:rsidR="002E5414" w:rsidRDefault="002E5414" w:rsidP="002E5414">
      <w:pPr>
        <w:pStyle w:val="Corps"/>
        <w:rPr>
          <w:b/>
          <w:bCs/>
        </w:rPr>
      </w:pPr>
    </w:p>
    <w:p w:rsidR="002E5414" w:rsidRPr="002E5414" w:rsidRDefault="002E5414" w:rsidP="002E5414">
      <w:pPr>
        <w:pStyle w:val="Corps"/>
        <w:numPr>
          <w:ilvl w:val="0"/>
          <w:numId w:val="10"/>
        </w:numPr>
        <w:rPr>
          <w:rFonts w:eastAsia="Helvetica" w:hAnsi="Helvetica" w:cs="Helvetica"/>
          <w:lang w:val="en-US"/>
        </w:rPr>
      </w:pPr>
      <w:r w:rsidRPr="002E5414">
        <w:rPr>
          <w:lang w:val="en-US"/>
        </w:rPr>
        <w:t xml:space="preserve">  I = P / S ; I (W.m-2) ; P (W) ; S (m2)</w:t>
      </w:r>
    </w:p>
    <w:p w:rsidR="002E5414" w:rsidRPr="002E5414" w:rsidRDefault="002E5414" w:rsidP="002E5414">
      <w:pPr>
        <w:pStyle w:val="Corps"/>
        <w:rPr>
          <w:lang w:val="en-US"/>
        </w:rPr>
      </w:pPr>
    </w:p>
    <w:p w:rsidR="002E5414" w:rsidRPr="002E5414" w:rsidRDefault="002E5414" w:rsidP="002E5414">
      <w:pPr>
        <w:pStyle w:val="Corps"/>
        <w:rPr>
          <w:lang w:val="en-US"/>
        </w:rPr>
      </w:pPr>
      <w:r w:rsidRPr="002E5414">
        <w:rPr>
          <w:lang w:val="en-US"/>
        </w:rPr>
        <w:t xml:space="preserve">2. a. I = (2,5.10-3) / ( </w:t>
      </w:r>
      <w:r w:rsidRPr="002E5414">
        <w:rPr>
          <w:rFonts w:ascii="Arial Unicode MS" w:hAnsi="Helvetica"/>
          <w:lang w:val="en-US"/>
        </w:rPr>
        <w:t>∏</w:t>
      </w:r>
      <w:r w:rsidRPr="002E5414">
        <w:rPr>
          <w:lang w:val="en-US"/>
        </w:rPr>
        <w:t xml:space="preserve">.R3) </w:t>
      </w:r>
    </w:p>
    <w:p w:rsidR="002E5414" w:rsidRPr="002E5414" w:rsidRDefault="002E5414" w:rsidP="002E5414">
      <w:pPr>
        <w:pStyle w:val="Corps"/>
        <w:rPr>
          <w:lang w:val="en-US"/>
        </w:rPr>
      </w:pPr>
      <w:r w:rsidRPr="002E5414">
        <w:rPr>
          <w:lang w:val="en-US"/>
        </w:rPr>
        <w:t xml:space="preserve">        I = ( 2,5.10-3) / ( </w:t>
      </w:r>
      <w:r w:rsidRPr="002E5414">
        <w:rPr>
          <w:rFonts w:ascii="Arial Unicode MS" w:hAnsi="Helvetica"/>
          <w:lang w:val="en-US"/>
        </w:rPr>
        <w:t>∏</w:t>
      </w:r>
      <w:r w:rsidRPr="002E5414">
        <w:rPr>
          <w:lang w:val="en-US"/>
        </w:rPr>
        <w:t>.(0,056)3)</w:t>
      </w:r>
    </w:p>
    <w:p w:rsidR="002E5414" w:rsidRPr="002E5414" w:rsidRDefault="002E5414" w:rsidP="002E5414">
      <w:pPr>
        <w:pStyle w:val="Corps"/>
        <w:rPr>
          <w:lang w:val="en-US"/>
        </w:rPr>
      </w:pPr>
      <w:r w:rsidRPr="002E5414">
        <w:rPr>
          <w:lang w:val="en-US"/>
        </w:rPr>
        <w:t xml:space="preserve">        I =  4,5 W.m-2.</w:t>
      </w:r>
    </w:p>
    <w:p w:rsidR="002E5414" w:rsidRPr="002E5414" w:rsidRDefault="002E5414" w:rsidP="002E5414">
      <w:pPr>
        <w:pStyle w:val="Corps"/>
        <w:rPr>
          <w:lang w:val="en-US"/>
        </w:rPr>
      </w:pPr>
      <w:r w:rsidRPr="002E5414">
        <w:rPr>
          <w:lang w:val="en-US"/>
        </w:rPr>
        <w:t xml:space="preserve">    b. I = (2,5.10-3) / (1.10-4)</w:t>
      </w:r>
    </w:p>
    <w:p w:rsidR="002E5414" w:rsidRPr="002E5414" w:rsidRDefault="002E5414" w:rsidP="002E5414">
      <w:pPr>
        <w:pStyle w:val="Corps"/>
        <w:rPr>
          <w:lang w:val="en-US"/>
        </w:rPr>
      </w:pPr>
      <w:r w:rsidRPr="002E5414">
        <w:rPr>
          <w:lang w:val="en-US"/>
        </w:rPr>
        <w:t xml:space="preserve">        I =  25 W.m-2.</w:t>
      </w:r>
    </w:p>
    <w:p w:rsidR="002E5414" w:rsidRDefault="002E5414" w:rsidP="002E5414">
      <w:pPr>
        <w:pStyle w:val="Corps"/>
      </w:pPr>
      <w:r w:rsidRPr="002E5414">
        <w:rPr>
          <w:lang w:val="en-US"/>
        </w:rPr>
        <w:t xml:space="preserve">    </w:t>
      </w:r>
      <w:r>
        <w:t>c. L</w:t>
      </w:r>
      <w:r>
        <w:rPr>
          <w:rFonts w:ascii="Arial Unicode MS" w:hAnsi="Helvetica"/>
        </w:rPr>
        <w:t>’</w:t>
      </w:r>
      <w:r>
        <w:t>intensit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>sonore re</w:t>
      </w:r>
      <w:r>
        <w:rPr>
          <w:rFonts w:ascii="Arial Unicode MS" w:hAnsi="Helvetica"/>
        </w:rPr>
        <w:t>ç</w:t>
      </w:r>
      <w:r>
        <w:t xml:space="preserve">ue est dangereux pour le tympan de </w:t>
      </w:r>
      <w:proofErr w:type="spellStart"/>
      <w:r>
        <w:t>Timiro</w:t>
      </w:r>
      <w:proofErr w:type="spellEnd"/>
      <w:r>
        <w:t xml:space="preserve">  </w:t>
      </w:r>
    </w:p>
    <w:p w:rsidR="002E5414" w:rsidRDefault="002E5414" w:rsidP="002E5414">
      <w:pPr>
        <w:pStyle w:val="Corps"/>
      </w:pPr>
    </w:p>
    <w:p w:rsidR="002E5414" w:rsidRDefault="002E5414" w:rsidP="002E5414">
      <w:pPr>
        <w:pStyle w:val="Corps"/>
        <w:rPr>
          <w:b/>
          <w:bCs/>
        </w:rPr>
      </w:pPr>
      <w:r>
        <w:rPr>
          <w:b/>
          <w:bCs/>
        </w:rPr>
        <w:t xml:space="preserve">EXERCICE 8  </w:t>
      </w:r>
    </w:p>
    <w:p w:rsidR="002E5414" w:rsidRDefault="002E5414" w:rsidP="002E5414">
      <w:pPr>
        <w:pStyle w:val="Corps"/>
      </w:pPr>
      <w:r>
        <w:t xml:space="preserve"> </w:t>
      </w:r>
    </w:p>
    <w:p w:rsidR="002E5414" w:rsidRDefault="002E5414" w:rsidP="002E5414">
      <w:pPr>
        <w:pStyle w:val="Corps"/>
        <w:numPr>
          <w:ilvl w:val="0"/>
          <w:numId w:val="11"/>
        </w:numPr>
        <w:rPr>
          <w:rFonts w:eastAsia="Helvetica" w:hAnsi="Helvetica" w:cs="Helvetica"/>
        </w:rPr>
      </w:pPr>
      <w:r>
        <w:t xml:space="preserve"> L  = 10log</w:t>
      </w:r>
      <w:r>
        <w:rPr>
          <w:rFonts w:ascii="Arial Unicode MS" w:eastAsia="Helvetica" w:hint="eastAsia"/>
        </w:rPr>
        <w:t>（</w:t>
      </w:r>
      <w:r>
        <w:rPr>
          <w:rFonts w:ascii="Arial Unicode MS" w:eastAsia="Helvetica" w:hint="eastAsia"/>
        </w:rPr>
        <w:t xml:space="preserve"> </w:t>
      </w:r>
      <w:r>
        <w:t>I / I</w:t>
      </w:r>
      <w:r>
        <w:rPr>
          <w:sz w:val="16"/>
          <w:szCs w:val="16"/>
        </w:rPr>
        <w:t>0</w:t>
      </w:r>
      <w:r>
        <w:rPr>
          <w:rFonts w:ascii="Arial Unicode MS" w:eastAsia="Helvetica" w:hint="eastAsia"/>
          <w:sz w:val="24"/>
          <w:szCs w:val="24"/>
        </w:rPr>
        <w:t>）</w:t>
      </w:r>
    </w:p>
    <w:p w:rsidR="002E5414" w:rsidRDefault="002E5414" w:rsidP="002E5414">
      <w:pPr>
        <w:pStyle w:val="Corps"/>
        <w:rPr>
          <w:sz w:val="24"/>
          <w:szCs w:val="24"/>
        </w:rPr>
      </w:pPr>
      <w:r>
        <w:rPr>
          <w:sz w:val="24"/>
          <w:szCs w:val="24"/>
        </w:rPr>
        <w:t xml:space="preserve">      L = 50 dB</w:t>
      </w:r>
    </w:p>
    <w:p w:rsidR="002E5414" w:rsidRDefault="002E5414" w:rsidP="002E5414">
      <w:pPr>
        <w:pStyle w:val="Corps"/>
        <w:rPr>
          <w:sz w:val="24"/>
          <w:szCs w:val="24"/>
        </w:rPr>
      </w:pPr>
      <w:r>
        <w:rPr>
          <w:sz w:val="24"/>
          <w:szCs w:val="24"/>
        </w:rPr>
        <w:t>2.   L = 63 dB</w:t>
      </w:r>
    </w:p>
    <w:p w:rsidR="002E5414" w:rsidRDefault="002E5414" w:rsidP="002E5414">
      <w:pPr>
        <w:pStyle w:val="Corps"/>
        <w:rPr>
          <w:sz w:val="24"/>
          <w:szCs w:val="24"/>
        </w:rPr>
      </w:pPr>
      <w:r>
        <w:rPr>
          <w:sz w:val="24"/>
          <w:szCs w:val="24"/>
        </w:rPr>
        <w:t xml:space="preserve">3. Il faut 100000 trompettes pour que le niveau sonore double . </w:t>
      </w:r>
    </w:p>
    <w:p w:rsidR="002E5414" w:rsidRDefault="002E5414" w:rsidP="002E5414">
      <w:pPr>
        <w:pStyle w:val="Corps"/>
        <w:rPr>
          <w:sz w:val="24"/>
          <w:szCs w:val="24"/>
        </w:rPr>
      </w:pPr>
    </w:p>
    <w:p w:rsidR="002E5414" w:rsidRDefault="002E5414" w:rsidP="002E5414">
      <w:pPr>
        <w:pStyle w:val="Corps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EXERCICE 9</w:t>
      </w:r>
    </w:p>
    <w:p w:rsidR="002E5414" w:rsidRDefault="002E5414" w:rsidP="002E5414">
      <w:pPr>
        <w:pStyle w:val="Corps"/>
        <w:rPr>
          <w:b/>
          <w:bCs/>
          <w:sz w:val="24"/>
          <w:szCs w:val="24"/>
        </w:rPr>
      </w:pPr>
    </w:p>
    <w:p w:rsidR="002E5414" w:rsidRDefault="002E5414" w:rsidP="002E5414">
      <w:pPr>
        <w:pStyle w:val="Corps"/>
        <w:numPr>
          <w:ilvl w:val="0"/>
          <w:numId w:val="12"/>
        </w:numPr>
        <w:ind w:left="360" w:hanging="360"/>
        <w:rPr>
          <w:rFonts w:eastAsia="Helvetica" w:hAnsi="Helvetica" w:cs="Helvetica"/>
        </w:rPr>
      </w:pPr>
      <w:r>
        <w:rPr>
          <w:sz w:val="24"/>
          <w:szCs w:val="24"/>
        </w:rPr>
        <w:t>Les  ondes ultrasons sont des ondes m</w:t>
      </w:r>
      <w:r>
        <w:rPr>
          <w:rFonts w:ascii="Arial Unicode MS" w:hAnsi="Helvetica"/>
          <w:sz w:val="24"/>
          <w:szCs w:val="24"/>
        </w:rPr>
        <w:t>é</w:t>
      </w:r>
      <w:r>
        <w:rPr>
          <w:sz w:val="24"/>
          <w:szCs w:val="24"/>
        </w:rPr>
        <w:t>caniques longitudinales tridimensionnelles .</w:t>
      </w:r>
    </w:p>
    <w:p w:rsidR="002E5414" w:rsidRDefault="002E5414" w:rsidP="002E5414">
      <w:pPr>
        <w:pStyle w:val="Corps"/>
        <w:numPr>
          <w:ilvl w:val="0"/>
          <w:numId w:val="12"/>
        </w:numPr>
        <w:ind w:left="360" w:hanging="360"/>
        <w:rPr>
          <w:rFonts w:eastAsia="Helvetica" w:hAnsi="Helvetica" w:cs="Helvetica"/>
        </w:rPr>
      </w:pPr>
      <w:r>
        <w:rPr>
          <w:sz w:val="24"/>
          <w:szCs w:val="24"/>
        </w:rPr>
        <w:t xml:space="preserve">T = 24 </w:t>
      </w:r>
      <w:r>
        <w:rPr>
          <w:rFonts w:ascii="Arial Unicode MS" w:hAnsi="Helvetica"/>
          <w:sz w:val="24"/>
          <w:szCs w:val="24"/>
        </w:rPr>
        <w:t>ℳ</w:t>
      </w:r>
      <w:r>
        <w:rPr>
          <w:sz w:val="24"/>
          <w:szCs w:val="24"/>
        </w:rPr>
        <w:t xml:space="preserve">s   </w:t>
      </w:r>
    </w:p>
    <w:p w:rsidR="002E5414" w:rsidRDefault="002E5414" w:rsidP="002E5414">
      <w:pPr>
        <w:pStyle w:val="Corps"/>
        <w:numPr>
          <w:ilvl w:val="0"/>
          <w:numId w:val="12"/>
        </w:numPr>
        <w:ind w:left="360" w:hanging="360"/>
        <w:rPr>
          <w:rFonts w:eastAsia="Helvetica" w:hAnsi="Helvetica" w:cs="Helvetica"/>
        </w:rPr>
      </w:pPr>
      <w:r>
        <w:rPr>
          <w:sz w:val="24"/>
          <w:szCs w:val="24"/>
        </w:rPr>
        <w:t xml:space="preserve">f = 41667 Hz </w:t>
      </w:r>
    </w:p>
    <w:p w:rsidR="002E5414" w:rsidRDefault="002E5414" w:rsidP="002E5414">
      <w:pPr>
        <w:pStyle w:val="Corps"/>
        <w:numPr>
          <w:ilvl w:val="0"/>
          <w:numId w:val="12"/>
        </w:numPr>
        <w:ind w:left="360" w:hanging="360"/>
        <w:rPr>
          <w:rFonts w:eastAsia="Helvetica" w:hAnsi="Helvetica" w:cs="Helvetica"/>
        </w:rPr>
      </w:pPr>
      <w:r>
        <w:rPr>
          <w:sz w:val="24"/>
          <w:szCs w:val="24"/>
        </w:rPr>
        <w:t xml:space="preserve">v = </w:t>
      </w:r>
      <w:r>
        <w:rPr>
          <w:rFonts w:ascii="Arial Unicode MS" w:hAnsi="Helvetica"/>
          <w:sz w:val="24"/>
          <w:szCs w:val="24"/>
        </w:rPr>
        <w:t>ƴ</w:t>
      </w:r>
      <w:r>
        <w:rPr>
          <w:sz w:val="24"/>
          <w:szCs w:val="24"/>
        </w:rPr>
        <w:t xml:space="preserve">. f     </w:t>
      </w:r>
      <w:r>
        <w:rPr>
          <w:rFonts w:ascii="Arial Unicode MS" w:hAnsi="Helvetica"/>
          <w:sz w:val="24"/>
          <w:szCs w:val="24"/>
        </w:rPr>
        <w:t>ƴ</w:t>
      </w:r>
      <w:r>
        <w:rPr>
          <w:rFonts w:ascii="Arial Unicode MS" w:hAnsi="Helvetica"/>
          <w:sz w:val="24"/>
          <w:szCs w:val="24"/>
        </w:rPr>
        <w:t xml:space="preserve"> </w:t>
      </w:r>
      <w:r>
        <w:rPr>
          <w:sz w:val="24"/>
          <w:szCs w:val="24"/>
        </w:rPr>
        <w:t xml:space="preserve">= 0,008 m </w:t>
      </w:r>
    </w:p>
    <w:p w:rsidR="002E5414" w:rsidRDefault="002E5414" w:rsidP="002E5414">
      <w:pPr>
        <w:pStyle w:val="Corps"/>
      </w:pPr>
    </w:p>
    <w:p w:rsidR="00D92BCD" w:rsidRDefault="00D92BCD"/>
    <w:sectPr w:rsidR="00D92BCD" w:rsidSect="00077603">
      <w:headerReference w:type="default" r:id="rId5"/>
      <w:footerReference w:type="default" r:id="rId6"/>
      <w:pgSz w:w="11906" w:h="16838"/>
      <w:pgMar w:top="1134" w:right="1134" w:bottom="1134" w:left="1134" w:header="709" w:footer="85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603" w:rsidRDefault="002E5414"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603" w:rsidRDefault="002E541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6CA"/>
    <w:multiLevelType w:val="multilevel"/>
    <w:tmpl w:val="9FBA3AC2"/>
    <w:styleLink w:val="List0"/>
    <w:lvl w:ilvl="0">
      <w:start w:val="4"/>
      <w:numFmt w:val="decimal"/>
      <w:lvlText w:val="%1.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1">
    <w:nsid w:val="163523A6"/>
    <w:multiLevelType w:val="multilevel"/>
    <w:tmpl w:val="AE2C6058"/>
    <w:styleLink w:val="List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2">
    <w:nsid w:val="186F03EC"/>
    <w:multiLevelType w:val="multilevel"/>
    <w:tmpl w:val="5DA02340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abstractNum w:abstractNumId="3">
    <w:nsid w:val="22110F36"/>
    <w:multiLevelType w:val="multilevel"/>
    <w:tmpl w:val="59BCE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4">
    <w:nsid w:val="28446B78"/>
    <w:multiLevelType w:val="multilevel"/>
    <w:tmpl w:val="67F0F1C0"/>
    <w:styleLink w:val="Nombres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5">
    <w:nsid w:val="392336AD"/>
    <w:multiLevelType w:val="multilevel"/>
    <w:tmpl w:val="A314B1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6">
    <w:nsid w:val="3D1352E6"/>
    <w:multiLevelType w:val="multilevel"/>
    <w:tmpl w:val="013A4D92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7">
    <w:nsid w:val="4E525342"/>
    <w:multiLevelType w:val="multilevel"/>
    <w:tmpl w:val="C97C4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8">
    <w:nsid w:val="64AA13C3"/>
    <w:multiLevelType w:val="multilevel"/>
    <w:tmpl w:val="BD2262E6"/>
    <w:lvl w:ilvl="0">
      <w:start w:val="1"/>
      <w:numFmt w:val="decimal"/>
      <w:lvlText w:val="%1."/>
      <w:lvlJc w:val="left"/>
      <w:rPr>
        <w:b w:val="0"/>
        <w:bCs w:val="0"/>
        <w:position w:val="0"/>
      </w:rPr>
    </w:lvl>
    <w:lvl w:ilvl="1">
      <w:start w:val="1"/>
      <w:numFmt w:val="decimal"/>
      <w:lvlText w:val="%2."/>
      <w:lvlJc w:val="left"/>
      <w:rPr>
        <w:b/>
        <w:bCs/>
        <w:position w:val="0"/>
      </w:rPr>
    </w:lvl>
    <w:lvl w:ilvl="2">
      <w:start w:val="1"/>
      <w:numFmt w:val="decimal"/>
      <w:lvlText w:val="%3."/>
      <w:lvlJc w:val="left"/>
      <w:rPr>
        <w:b/>
        <w:bCs/>
        <w:position w:val="0"/>
      </w:rPr>
    </w:lvl>
    <w:lvl w:ilvl="3">
      <w:start w:val="1"/>
      <w:numFmt w:val="decimal"/>
      <w:lvlText w:val="%4."/>
      <w:lvlJc w:val="left"/>
      <w:rPr>
        <w:b/>
        <w:bCs/>
        <w:position w:val="0"/>
      </w:rPr>
    </w:lvl>
    <w:lvl w:ilvl="4">
      <w:start w:val="1"/>
      <w:numFmt w:val="decimal"/>
      <w:lvlText w:val="%5."/>
      <w:lvlJc w:val="left"/>
      <w:rPr>
        <w:b/>
        <w:bCs/>
        <w:position w:val="0"/>
      </w:rPr>
    </w:lvl>
    <w:lvl w:ilvl="5">
      <w:start w:val="1"/>
      <w:numFmt w:val="decimal"/>
      <w:lvlText w:val="%6."/>
      <w:lvlJc w:val="left"/>
      <w:rPr>
        <w:b/>
        <w:bCs/>
        <w:position w:val="0"/>
      </w:rPr>
    </w:lvl>
    <w:lvl w:ilvl="6">
      <w:start w:val="1"/>
      <w:numFmt w:val="decimal"/>
      <w:lvlText w:val="%7."/>
      <w:lvlJc w:val="left"/>
      <w:rPr>
        <w:b/>
        <w:bCs/>
        <w:position w:val="0"/>
      </w:rPr>
    </w:lvl>
    <w:lvl w:ilvl="7">
      <w:start w:val="1"/>
      <w:numFmt w:val="decimal"/>
      <w:lvlText w:val="%8."/>
      <w:lvlJc w:val="left"/>
      <w:rPr>
        <w:b/>
        <w:bCs/>
        <w:position w:val="0"/>
      </w:rPr>
    </w:lvl>
    <w:lvl w:ilvl="8">
      <w:start w:val="1"/>
      <w:numFmt w:val="decimal"/>
      <w:lvlText w:val="%9."/>
      <w:lvlJc w:val="left"/>
      <w:rPr>
        <w:b/>
        <w:bCs/>
        <w:position w:val="0"/>
      </w:rPr>
    </w:lvl>
  </w:abstractNum>
  <w:abstractNum w:abstractNumId="9">
    <w:nsid w:val="651E7480"/>
    <w:multiLevelType w:val="multilevel"/>
    <w:tmpl w:val="5650A53E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10">
    <w:nsid w:val="6E92331A"/>
    <w:multiLevelType w:val="multilevel"/>
    <w:tmpl w:val="517C6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1">
    <w:nsid w:val="701407A4"/>
    <w:multiLevelType w:val="multilevel"/>
    <w:tmpl w:val="93FCD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7"/>
  </w:num>
  <w:num w:numId="10">
    <w:abstractNumId w:val="3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2E5414"/>
    <w:rsid w:val="002E5414"/>
    <w:rsid w:val="00413E10"/>
    <w:rsid w:val="0095099D"/>
    <w:rsid w:val="009B69AE"/>
    <w:rsid w:val="00D33BA3"/>
    <w:rsid w:val="00D92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E541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">
    <w:name w:val="Corps"/>
    <w:rsid w:val="002E541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fr-FR"/>
    </w:rPr>
  </w:style>
  <w:style w:type="numbering" w:customStyle="1" w:styleId="Nombres">
    <w:name w:val="Nombres"/>
    <w:rsid w:val="002E5414"/>
    <w:pPr>
      <w:numPr>
        <w:numId w:val="12"/>
      </w:numPr>
    </w:pPr>
  </w:style>
  <w:style w:type="numbering" w:customStyle="1" w:styleId="List0">
    <w:name w:val="List 0"/>
    <w:basedOn w:val="Nombres"/>
    <w:rsid w:val="002E5414"/>
    <w:pPr>
      <w:numPr>
        <w:numId w:val="2"/>
      </w:numPr>
    </w:pPr>
  </w:style>
  <w:style w:type="numbering" w:customStyle="1" w:styleId="List1">
    <w:name w:val="List 1"/>
    <w:basedOn w:val="Nombres"/>
    <w:rsid w:val="002E5414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2218</Characters>
  <Application>Microsoft Office Word</Application>
  <DocSecurity>0</DocSecurity>
  <Lines>18</Lines>
  <Paragraphs>5</Paragraphs>
  <ScaleCrop>false</ScaleCrop>
  <Company>Toshiba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AFW</dc:creator>
  <cp:lastModifiedBy>AFW</cp:lastModifiedBy>
  <cp:revision>1</cp:revision>
  <dcterms:created xsi:type="dcterms:W3CDTF">2015-07-09T08:09:00Z</dcterms:created>
  <dcterms:modified xsi:type="dcterms:W3CDTF">2015-07-09T08:12:00Z</dcterms:modified>
</cp:coreProperties>
</file>